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7" w:rsidRPr="00B67ADD" w:rsidRDefault="00B67ADD" w:rsidP="00B67ADD">
      <w:pPr>
        <w:jc w:val="center"/>
        <w:rPr>
          <w:rFonts w:ascii="メイリオ" w:eastAsia="メイリオ" w:hAnsi="メイリオ" w:hint="eastAsia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過去のみんな子育て応援団大賞受賞団体等一覧</w:t>
      </w:r>
    </w:p>
    <w:p w:rsidR="00B67ADD" w:rsidRDefault="00B67ADD"/>
    <w:p w:rsidR="00B67ADD" w:rsidRDefault="00B67ADD"/>
    <w:p w:rsidR="00B67ADD" w:rsidRDefault="00B67ADD">
      <w:r w:rsidRPr="00B67ADD">
        <w:rPr>
          <w:rFonts w:hint="eastAsia"/>
        </w:rPr>
        <w:drawing>
          <wp:inline distT="0" distB="0" distL="0" distR="0">
            <wp:extent cx="5758815" cy="6819142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84" cy="68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DD" w:rsidRDefault="00B67ADD"/>
    <w:p w:rsidR="00B67ADD" w:rsidRDefault="00B67ADD"/>
    <w:p w:rsidR="00B67ADD" w:rsidRDefault="00B67ADD">
      <w:pPr>
        <w:rPr>
          <w:rFonts w:hint="eastAsia"/>
        </w:rPr>
      </w:pPr>
      <w:r>
        <w:rPr>
          <w:rFonts w:ascii="メイリオ" w:eastAsia="メイリオ" w:hAnsi="メイリオ" w:hint="eastAsia"/>
          <w:sz w:val="24"/>
          <w:szCs w:val="24"/>
        </w:rPr>
        <w:t>過去に四国新聞社賞を受賞された方についても、知事賞を対象として応募頂けます。</w:t>
      </w:r>
      <w:bookmarkStart w:id="0" w:name="_GoBack"/>
      <w:bookmarkEnd w:id="0"/>
    </w:p>
    <w:sectPr w:rsidR="00B67ADD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DD"/>
    <w:rsid w:val="004C2B37"/>
    <w:rsid w:val="0057052D"/>
    <w:rsid w:val="00AE48EF"/>
    <w:rsid w:val="00B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7A6FF-CBF4-4131-8BF3-1D3B1DE8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2020-08-26T05:46:00Z</dcterms:created>
  <dcterms:modified xsi:type="dcterms:W3CDTF">2020-08-26T05:49:00Z</dcterms:modified>
</cp:coreProperties>
</file>